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5D" w:rsidRDefault="001229D0">
      <w:pPr>
        <w:pStyle w:val="a3"/>
        <w:spacing w:before="76" w:line="249" w:lineRule="auto"/>
        <w:ind w:left="116"/>
      </w:pPr>
      <w:r>
        <w:rPr>
          <w:b/>
        </w:rPr>
        <w:t xml:space="preserve">Получатель платежа: </w:t>
      </w:r>
      <w:r>
        <w:t>Специализированная некоммерческая организация "Региональный оператор Республики Северная Осетия – Алания – Фонд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ремонта</w:t>
      </w:r>
      <w:r>
        <w:rPr>
          <w:spacing w:val="-7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Алания",</w:t>
      </w:r>
      <w:r>
        <w:rPr>
          <w:spacing w:val="-7"/>
        </w:rPr>
        <w:t xml:space="preserve"> </w:t>
      </w:r>
      <w:r>
        <w:t>362000,</w:t>
      </w:r>
      <w:r>
        <w:rPr>
          <w:spacing w:val="-5"/>
        </w:rPr>
        <w:t xml:space="preserve"> </w:t>
      </w:r>
      <w:r>
        <w:t>Республика</w:t>
      </w:r>
      <w:r>
        <w:rPr>
          <w:spacing w:val="-7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Алания,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Владикавказ,</w:t>
      </w:r>
      <w:r>
        <w:rPr>
          <w:spacing w:val="-6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Армянская,</w:t>
      </w:r>
      <w:r>
        <w:rPr>
          <w:spacing w:val="-8"/>
        </w:rPr>
        <w:t xml:space="preserve"> </w:t>
      </w:r>
      <w:r>
        <w:t>д.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кор.1,</w:t>
      </w:r>
      <w:r>
        <w:rPr>
          <w:spacing w:val="-6"/>
        </w:rPr>
        <w:t xml:space="preserve"> </w:t>
      </w:r>
      <w:r>
        <w:t>ИНН/КПП</w:t>
      </w:r>
      <w:r>
        <w:rPr>
          <w:spacing w:val="-8"/>
        </w:rPr>
        <w:t xml:space="preserve"> </w:t>
      </w:r>
      <w:r>
        <w:t>1513012099/151301001,</w:t>
      </w:r>
      <w:r>
        <w:rPr>
          <w:spacing w:val="-7"/>
        </w:rPr>
        <w:t xml:space="preserve">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rPr>
          <w:spacing w:val="-7"/>
        </w:rPr>
        <w:t xml:space="preserve"> </w:t>
      </w:r>
      <w:r>
        <w:t>40604810511090000001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ФИЛИАЛ</w:t>
      </w:r>
      <w:r>
        <w:rPr>
          <w:spacing w:val="-7"/>
        </w:rPr>
        <w:t xml:space="preserve"> </w:t>
      </w:r>
      <w:r>
        <w:t>'ЦЕНТРАЛЬНЫЙ'</w:t>
      </w:r>
      <w:r>
        <w:rPr>
          <w:spacing w:val="-8"/>
        </w:rPr>
        <w:t xml:space="preserve"> </w:t>
      </w:r>
      <w:r>
        <w:t>БАНКА</w:t>
      </w:r>
      <w:r>
        <w:rPr>
          <w:spacing w:val="-8"/>
        </w:rPr>
        <w:t xml:space="preserve"> </w:t>
      </w:r>
      <w:r>
        <w:t>ВТБ</w:t>
      </w:r>
      <w:r>
        <w:rPr>
          <w:spacing w:val="-7"/>
        </w:rPr>
        <w:t xml:space="preserve"> </w:t>
      </w:r>
      <w:r>
        <w:t>(ПАО)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МОСКВА,</w:t>
      </w:r>
      <w:r>
        <w:rPr>
          <w:spacing w:val="-7"/>
        </w:rPr>
        <w:t xml:space="preserve"> </w:t>
      </w:r>
      <w:r>
        <w:t>БИК</w:t>
      </w:r>
      <w:r>
        <w:rPr>
          <w:spacing w:val="1"/>
        </w:rPr>
        <w:t xml:space="preserve"> </w:t>
      </w:r>
      <w:r>
        <w:t>044525411,</w:t>
      </w:r>
      <w:r>
        <w:rPr>
          <w:spacing w:val="-1"/>
        </w:rPr>
        <w:t xml:space="preserve"> </w:t>
      </w:r>
      <w:r>
        <w:t>к/</w:t>
      </w:r>
      <w:proofErr w:type="spellStart"/>
      <w:r>
        <w:t>сч</w:t>
      </w:r>
      <w:proofErr w:type="spellEnd"/>
      <w:r>
        <w:rPr>
          <w:spacing w:val="-1"/>
        </w:rPr>
        <w:t xml:space="preserve"> </w:t>
      </w:r>
      <w:r>
        <w:t>30101810145250000411</w:t>
      </w:r>
    </w:p>
    <w:p w:rsidR="00861F5D" w:rsidRDefault="001229D0">
      <w:pPr>
        <w:spacing w:before="78"/>
        <w:ind w:left="116"/>
        <w:rPr>
          <w:sz w:val="12"/>
        </w:rPr>
      </w:pPr>
      <w:r>
        <w:br w:type="column"/>
      </w:r>
      <w:r>
        <w:rPr>
          <w:spacing w:val="-1"/>
          <w:sz w:val="12"/>
        </w:rPr>
        <w:lastRenderedPageBreak/>
        <w:t>Дата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печати:</w:t>
      </w:r>
    </w:p>
    <w:p w:rsidR="00861F5D" w:rsidRDefault="00861F5D">
      <w:pPr>
        <w:rPr>
          <w:sz w:val="12"/>
        </w:rPr>
        <w:sectPr w:rsidR="00861F5D">
          <w:type w:val="continuous"/>
          <w:pgSz w:w="11910" w:h="8400" w:orient="landscape"/>
          <w:pgMar w:top="240" w:right="460" w:bottom="0" w:left="280" w:header="720" w:footer="720" w:gutter="0"/>
          <w:cols w:num="2" w:space="720" w:equalWidth="0">
            <w:col w:w="9548" w:space="334"/>
            <w:col w:w="1288"/>
          </w:cols>
        </w:sectPr>
      </w:pPr>
    </w:p>
    <w:p w:rsidR="00861F5D" w:rsidRDefault="00861F5D">
      <w:pPr>
        <w:pStyle w:val="a3"/>
        <w:spacing w:before="10"/>
        <w:rPr>
          <w:sz w:val="6"/>
        </w:rPr>
      </w:pPr>
    </w:p>
    <w:p w:rsidR="00861F5D" w:rsidRDefault="001229D0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538.6pt;height:1pt;mso-position-horizontal-relative:char;mso-position-vertical-relative:line" coordsize="10772,20">
            <v:line id="_x0000_s1061" style="position:absolute" from="0,10" to="10772,10" strokeweight="1pt"/>
            <w10:wrap type="none"/>
            <w10:anchorlock/>
          </v:group>
        </w:pict>
      </w:r>
    </w:p>
    <w:p w:rsidR="00861F5D" w:rsidRDefault="001229D0">
      <w:pPr>
        <w:tabs>
          <w:tab w:val="left" w:pos="2526"/>
        </w:tabs>
        <w:spacing w:before="140"/>
        <w:ind w:left="116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6058441</wp:posOffset>
            </wp:positionH>
            <wp:positionV relativeFrom="paragraph">
              <wp:posOffset>162851</wp:posOffset>
            </wp:positionV>
            <wp:extent cx="987092" cy="9870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092" cy="98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СЧЕТ-КВИТАНЦИЯ</w:t>
      </w:r>
      <w:r>
        <w:rPr>
          <w:sz w:val="18"/>
        </w:rPr>
        <w:tab/>
        <w:t>за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____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 xml:space="preserve">202_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Л/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:</w:t>
      </w:r>
      <w:r>
        <w:rPr>
          <w:spacing w:val="-6"/>
          <w:sz w:val="18"/>
        </w:rPr>
        <w:t xml:space="preserve"> </w:t>
      </w:r>
    </w:p>
    <w:p w:rsidR="00861F5D" w:rsidRDefault="001229D0">
      <w:pPr>
        <w:pStyle w:val="1"/>
        <w:ind w:left="2526"/>
        <w:rPr>
          <w:b/>
          <w:u w:val="none"/>
        </w:rPr>
      </w:pPr>
      <w:r>
        <w:rPr>
          <w:u w:val="none"/>
        </w:rPr>
        <w:t>Плательщик:</w:t>
      </w:r>
      <w:r>
        <w:rPr>
          <w:spacing w:val="60"/>
        </w:rPr>
        <w:t xml:space="preserve"> </w:t>
      </w:r>
      <w:r>
        <w:rPr>
          <w:b/>
        </w:rPr>
        <w:t>ФИО</w:t>
      </w:r>
    </w:p>
    <w:p w:rsidR="001229D0" w:rsidRDefault="001229D0">
      <w:pPr>
        <w:tabs>
          <w:tab w:val="left" w:pos="4817"/>
          <w:tab w:val="left" w:pos="6403"/>
        </w:tabs>
        <w:spacing w:before="9" w:line="249" w:lineRule="auto"/>
        <w:ind w:left="2526" w:right="4638"/>
        <w:rPr>
          <w:sz w:val="18"/>
          <w:u w:val="single"/>
        </w:rPr>
      </w:pPr>
      <w:r>
        <w:rPr>
          <w:sz w:val="18"/>
        </w:rPr>
        <w:t>Адрес:</w:t>
      </w:r>
      <w:r>
        <w:rPr>
          <w:spacing w:val="-8"/>
          <w:sz w:val="18"/>
        </w:rPr>
        <w:t xml:space="preserve"> </w:t>
      </w:r>
    </w:p>
    <w:p w:rsidR="00861F5D" w:rsidRDefault="001229D0">
      <w:pPr>
        <w:tabs>
          <w:tab w:val="left" w:pos="4817"/>
          <w:tab w:val="left" w:pos="6403"/>
        </w:tabs>
        <w:spacing w:before="9" w:line="249" w:lineRule="auto"/>
        <w:ind w:left="2526" w:right="4638"/>
        <w:rPr>
          <w:sz w:val="18"/>
        </w:rPr>
      </w:pPr>
      <w:r>
        <w:rPr>
          <w:sz w:val="18"/>
        </w:rPr>
        <w:t>Участок</w:t>
      </w:r>
      <w:r>
        <w:rPr>
          <w:spacing w:val="-3"/>
          <w:sz w:val="18"/>
        </w:rPr>
        <w:t xml:space="preserve"> </w:t>
      </w:r>
      <w:r>
        <w:rPr>
          <w:sz w:val="18"/>
        </w:rPr>
        <w:t>доставки</w:t>
      </w:r>
      <w:r>
        <w:rPr>
          <w:spacing w:val="-4"/>
          <w:sz w:val="18"/>
        </w:rPr>
        <w:t xml:space="preserve"> </w:t>
      </w:r>
      <w:r>
        <w:rPr>
          <w:sz w:val="18"/>
        </w:rPr>
        <w:t>счетов: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61F5D" w:rsidRDefault="001229D0">
      <w:pPr>
        <w:spacing w:before="1"/>
        <w:ind w:left="2526"/>
        <w:rPr>
          <w:b/>
          <w:sz w:val="18"/>
        </w:rPr>
      </w:pPr>
      <w:r>
        <w:rPr>
          <w:spacing w:val="-2"/>
          <w:sz w:val="18"/>
        </w:rPr>
        <w:t>Способ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накопления:</w:t>
      </w:r>
      <w:r>
        <w:rPr>
          <w:spacing w:val="-8"/>
          <w:sz w:val="18"/>
        </w:rPr>
        <w:t xml:space="preserve"> </w:t>
      </w:r>
      <w:r>
        <w:rPr>
          <w:b/>
          <w:spacing w:val="-1"/>
          <w:sz w:val="18"/>
        </w:rPr>
        <w:t>СЧЕТ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РЕГИОНАЛЬНОГО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ОПЕРАТОРА</w:t>
      </w:r>
    </w:p>
    <w:p w:rsidR="00861F5D" w:rsidRDefault="00861F5D">
      <w:pPr>
        <w:pStyle w:val="a3"/>
        <w:rPr>
          <w:b/>
          <w:sz w:val="20"/>
        </w:rPr>
      </w:pPr>
    </w:p>
    <w:p w:rsidR="00861F5D" w:rsidRDefault="00861F5D">
      <w:pPr>
        <w:pStyle w:val="a3"/>
        <w:rPr>
          <w:b/>
          <w:sz w:val="20"/>
        </w:rPr>
      </w:pPr>
    </w:p>
    <w:p w:rsidR="00861F5D" w:rsidRDefault="00861F5D">
      <w:pPr>
        <w:pStyle w:val="a3"/>
        <w:spacing w:before="2"/>
        <w:rPr>
          <w:b/>
          <w:sz w:val="25"/>
        </w:rPr>
      </w:pPr>
    </w:p>
    <w:p w:rsidR="00861F5D" w:rsidRDefault="001229D0">
      <w:pPr>
        <w:pStyle w:val="2"/>
        <w:tabs>
          <w:tab w:val="left" w:pos="5483"/>
        </w:tabs>
      </w:pPr>
      <w:r>
        <w:pict>
          <v:group id="_x0000_s1043" style="position:absolute;left:0;text-align:left;margin-left:19.85pt;margin-top:15.05pt;width:538.6pt;height:1pt;z-index:-15728128;mso-wrap-distance-left:0;mso-wrap-distance-right:0;mso-position-horizontal-relative:page" coordorigin="397,301" coordsize="10772,20">
            <v:rect id="_x0000_s1059" style="position:absolute;left:396;top:301;width:2552;height:20" fillcolor="black" stroked="f"/>
            <v:rect id="_x0000_s1058" style="position:absolute;left:2948;top:301;width:1134;height:20" fillcolor="black" stroked="f"/>
            <v:rect id="_x0000_s1057" style="position:absolute;left:4081;top:301;width:851;height:20" fillcolor="black" stroked="f"/>
            <v:rect id="_x0000_s1056" style="position:absolute;left:4932;top:301;width:1134;height:20" fillcolor="black" stroked="f"/>
            <v:rect id="_x0000_s1055" style="position:absolute;left:6066;top:301;width:1418;height:20" fillcolor="black" stroked="f"/>
            <v:rect id="_x0000_s1054" style="position:absolute;left:7483;top:301;width:1134;height:20" fillcolor="black" stroked="f"/>
            <v:rect id="_x0000_s1053" style="position:absolute;left:8617;top:301;width:1134;height:20" fillcolor="black" stroked="f"/>
            <v:rect id="_x0000_s1052" style="position:absolute;left:9751;top:301;width:1418;height:20" fillcolor="black" stroked="f"/>
            <v:rect id="_x0000_s1051" style="position:absolute;left:396;top:301;width:2552;height:20" fillcolor="black" stroked="f"/>
            <v:rect id="_x0000_s1050" style="position:absolute;left:2948;top:301;width:1134;height:20" fillcolor="black" stroked="f"/>
            <v:rect id="_x0000_s1049" style="position:absolute;left:4081;top:301;width:851;height:20" fillcolor="black" stroked="f"/>
            <v:rect id="_x0000_s1048" style="position:absolute;left:4932;top:301;width:1134;height:20" fillcolor="black" stroked="f"/>
            <v:rect id="_x0000_s1047" style="position:absolute;left:6066;top:301;width:1418;height:20" fillcolor="black" stroked="f"/>
            <v:rect id="_x0000_s1046" style="position:absolute;left:7483;top:301;width:1134;height:20" fillcolor="black" stroked="f"/>
            <v:rect id="_x0000_s1045" style="position:absolute;left:8617;top:301;width:1134;height:20" fillcolor="black" stroked="f"/>
            <v:rect id="_x0000_s1044" style="position:absolute;left:9751;top:301;width:1418;height:20" fillcolor="black" stroked="f"/>
            <w10:wrap type="topAndBottom" anchorx="page"/>
          </v:group>
        </w:pict>
      </w:r>
      <w:r>
        <w:t>Оплатить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rPr>
          <w:b/>
        </w:rPr>
        <w:tab/>
      </w:r>
      <w:proofErr w:type="gramStart"/>
      <w:r>
        <w:t>Дата</w:t>
      </w:r>
      <w:proofErr w:type="gramEnd"/>
      <w:r>
        <w:rPr>
          <w:spacing w:val="-5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поступившей</w:t>
      </w:r>
      <w:r>
        <w:rPr>
          <w:spacing w:val="-4"/>
        </w:rPr>
        <w:t xml:space="preserve"> </w:t>
      </w:r>
      <w:r>
        <w:t>оплаты:</w:t>
      </w:r>
      <w:r>
        <w:rPr>
          <w:spacing w:val="-4"/>
        </w:rPr>
        <w:t xml:space="preserve"> </w:t>
      </w:r>
      <w:r>
        <w:t xml:space="preserve"> ____</w:t>
      </w:r>
      <w:r>
        <w:rPr>
          <w:spacing w:val="-5"/>
        </w:rPr>
        <w:t xml:space="preserve"> </w:t>
      </w:r>
      <w:r>
        <w:t>(сумма</w:t>
      </w:r>
      <w:r>
        <w:rPr>
          <w:spacing w:val="-5"/>
        </w:rPr>
        <w:t xml:space="preserve"> </w:t>
      </w:r>
      <w:r>
        <w:t>оплаты:</w:t>
      </w:r>
      <w:r>
        <w:rPr>
          <w:spacing w:val="-4"/>
        </w:rPr>
        <w:t xml:space="preserve"> </w:t>
      </w:r>
      <w:r>
        <w:t>_____</w:t>
      </w:r>
      <w:r>
        <w:rPr>
          <w:spacing w:val="-4"/>
        </w:rPr>
        <w:t xml:space="preserve"> </w:t>
      </w:r>
      <w:r>
        <w:t>руб.)</w:t>
      </w:r>
    </w:p>
    <w:p w:rsidR="00861F5D" w:rsidRDefault="001229D0">
      <w:pPr>
        <w:ind w:left="145"/>
        <w:rPr>
          <w:sz w:val="12"/>
        </w:rPr>
      </w:pPr>
      <w:r>
        <w:rPr>
          <w:sz w:val="12"/>
        </w:rPr>
        <w:t>Раздел</w:t>
      </w:r>
      <w:r>
        <w:rPr>
          <w:spacing w:val="-5"/>
          <w:sz w:val="12"/>
        </w:rPr>
        <w:t xml:space="preserve"> </w:t>
      </w:r>
      <w:r>
        <w:rPr>
          <w:sz w:val="12"/>
        </w:rPr>
        <w:t>3.</w:t>
      </w:r>
      <w:r>
        <w:rPr>
          <w:spacing w:val="-4"/>
          <w:sz w:val="12"/>
        </w:rPr>
        <w:t xml:space="preserve"> </w:t>
      </w:r>
      <w:r>
        <w:rPr>
          <w:sz w:val="12"/>
        </w:rPr>
        <w:t>Расчет</w:t>
      </w:r>
      <w:r>
        <w:rPr>
          <w:spacing w:val="-5"/>
          <w:sz w:val="12"/>
        </w:rPr>
        <w:t xml:space="preserve"> </w:t>
      </w:r>
      <w:r>
        <w:rPr>
          <w:sz w:val="12"/>
        </w:rPr>
        <w:t>начислений</w:t>
      </w:r>
      <w:r>
        <w:rPr>
          <w:spacing w:val="-5"/>
          <w:sz w:val="12"/>
        </w:rPr>
        <w:t xml:space="preserve"> </w:t>
      </w:r>
      <w:r>
        <w:rPr>
          <w:sz w:val="12"/>
        </w:rPr>
        <w:t>за</w:t>
      </w:r>
      <w:r>
        <w:rPr>
          <w:spacing w:val="-4"/>
          <w:sz w:val="12"/>
        </w:rPr>
        <w:t xml:space="preserve"> </w:t>
      </w:r>
      <w:r>
        <w:rPr>
          <w:sz w:val="12"/>
        </w:rPr>
        <w:t xml:space="preserve">  202_</w:t>
      </w: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134"/>
        <w:gridCol w:w="851"/>
        <w:gridCol w:w="1134"/>
        <w:gridCol w:w="1417"/>
        <w:gridCol w:w="1134"/>
        <w:gridCol w:w="1134"/>
        <w:gridCol w:w="1417"/>
      </w:tblGrid>
      <w:tr w:rsidR="00861F5D">
        <w:trPr>
          <w:trHeight w:val="283"/>
        </w:trPr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61F5D" w:rsidRDefault="001229D0">
            <w:pPr>
              <w:pStyle w:val="TableParagraph"/>
              <w:spacing w:before="32"/>
              <w:ind w:left="930" w:right="905"/>
              <w:jc w:val="center"/>
              <w:rPr>
                <w:sz w:val="12"/>
              </w:rPr>
            </w:pPr>
            <w:r>
              <w:rPr>
                <w:sz w:val="12"/>
              </w:rPr>
              <w:t>Вид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before="32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Площадь,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  <w:proofErr w:type="gramStart"/>
            <w:r>
              <w:rPr>
                <w:sz w:val="12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before="32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Тариф,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99" w:lineRule="exact"/>
              <w:ind w:left="180" w:right="162"/>
              <w:jc w:val="center"/>
              <w:rPr>
                <w:sz w:val="12"/>
              </w:rPr>
            </w:pPr>
            <w:r>
              <w:rPr>
                <w:sz w:val="12"/>
              </w:rPr>
              <w:t>Сальдо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на</w:t>
            </w:r>
            <w:proofErr w:type="gramEnd"/>
          </w:p>
          <w:p w:rsidR="00861F5D" w:rsidRDefault="001229D0">
            <w:pPr>
              <w:pStyle w:val="TableParagraph"/>
              <w:spacing w:before="6"/>
              <w:ind w:left="180" w:right="162"/>
              <w:jc w:val="center"/>
              <w:rPr>
                <w:sz w:val="12"/>
              </w:rPr>
            </w:pPr>
            <w:r>
              <w:rPr>
                <w:sz w:val="12"/>
              </w:rPr>
              <w:t>начало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месяца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99" w:lineRule="exact"/>
              <w:ind w:left="138"/>
              <w:jc w:val="left"/>
              <w:rPr>
                <w:sz w:val="12"/>
              </w:rPr>
            </w:pPr>
            <w:r>
              <w:rPr>
                <w:sz w:val="12"/>
              </w:rPr>
              <w:t>Начислено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за</w:t>
            </w:r>
            <w:proofErr w:type="gramEnd"/>
          </w:p>
          <w:p w:rsidR="00861F5D" w:rsidRDefault="001229D0">
            <w:pPr>
              <w:pStyle w:val="TableParagraph"/>
              <w:spacing w:before="6"/>
              <w:ind w:left="157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текущий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период,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before="32"/>
              <w:ind w:right="13"/>
              <w:rPr>
                <w:sz w:val="12"/>
              </w:rPr>
            </w:pPr>
            <w:r>
              <w:rPr>
                <w:sz w:val="12"/>
              </w:rPr>
              <w:t>Оплачено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всего,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before="32"/>
              <w:ind w:right="80"/>
              <w:rPr>
                <w:sz w:val="12"/>
              </w:rPr>
            </w:pPr>
            <w:r>
              <w:rPr>
                <w:spacing w:val="-1"/>
                <w:sz w:val="12"/>
              </w:rPr>
              <w:t>Перерасчеты,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руб.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before="32"/>
              <w:ind w:left="193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оплате,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руб.</w:t>
            </w:r>
          </w:p>
        </w:tc>
      </w:tr>
      <w:tr w:rsidR="00861F5D">
        <w:trPr>
          <w:trHeight w:val="14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464" w:right="4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5=2*3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465" w:right="4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8=4+5+7</w:t>
            </w:r>
          </w:p>
        </w:tc>
      </w:tr>
      <w:tr w:rsidR="00861F5D">
        <w:trPr>
          <w:trHeight w:val="38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1F5D" w:rsidRDefault="001229D0">
            <w:pPr>
              <w:pStyle w:val="TableParagraph"/>
              <w:spacing w:line="146" w:lineRule="exact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капитальный</w:t>
            </w:r>
            <w:proofErr w:type="gramEnd"/>
          </w:p>
          <w:p w:rsidR="00861F5D" w:rsidRDefault="001229D0">
            <w:pPr>
              <w:pStyle w:val="TableParagraph"/>
              <w:spacing w:before="8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ремонт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before="58"/>
              <w:ind w:left="710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before="58"/>
              <w:ind w:left="512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before="58"/>
              <w:ind w:right="37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before="58"/>
              <w:ind w:right="3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before="58"/>
              <w:ind w:right="3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before="58"/>
              <w:ind w:right="37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before="56"/>
              <w:ind w:right="36"/>
              <w:rPr>
                <w:b/>
                <w:sz w:val="16"/>
              </w:rPr>
            </w:pPr>
          </w:p>
        </w:tc>
      </w:tr>
      <w:tr w:rsidR="00861F5D">
        <w:trPr>
          <w:trHeight w:val="192"/>
        </w:trPr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1229D0">
            <w:pPr>
              <w:pStyle w:val="TableParagraph"/>
              <w:spacing w:line="145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line="145" w:lineRule="exact"/>
              <w:ind w:right="36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line="145" w:lineRule="exact"/>
              <w:ind w:right="36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 w:rsidP="001229D0">
            <w:pPr>
              <w:pStyle w:val="TableParagraph"/>
              <w:spacing w:line="145" w:lineRule="exact"/>
              <w:ind w:right="37"/>
              <w:jc w:val="left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5D" w:rsidRDefault="00861F5D">
            <w:pPr>
              <w:pStyle w:val="TableParagraph"/>
              <w:spacing w:line="145" w:lineRule="exact"/>
              <w:ind w:right="36"/>
              <w:rPr>
                <w:b/>
                <w:sz w:val="16"/>
              </w:rPr>
            </w:pPr>
          </w:p>
        </w:tc>
      </w:tr>
    </w:tbl>
    <w:p w:rsidR="00861F5D" w:rsidRDefault="001229D0">
      <w:pPr>
        <w:spacing w:before="77"/>
        <w:ind w:left="299"/>
        <w:rPr>
          <w:sz w:val="10"/>
        </w:rPr>
      </w:pPr>
      <w:r>
        <w:rPr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0"/>
        </w:rPr>
        <w:t>..............................................................................................................................................................................</w:t>
      </w:r>
    </w:p>
    <w:p w:rsidR="00861F5D" w:rsidRDefault="00861F5D">
      <w:pPr>
        <w:pStyle w:val="a3"/>
        <w:spacing w:before="3"/>
        <w:rPr>
          <w:sz w:val="10"/>
        </w:rPr>
      </w:pPr>
    </w:p>
    <w:p w:rsidR="00861F5D" w:rsidRDefault="001229D0">
      <w:pPr>
        <w:pStyle w:val="1"/>
        <w:tabs>
          <w:tab w:val="left" w:pos="1817"/>
        </w:tabs>
        <w:spacing w:before="0"/>
        <w:ind w:left="116"/>
        <w:rPr>
          <w:u w:val="none"/>
        </w:rPr>
      </w:pPr>
      <w:r>
        <w:rPr>
          <w:u w:val="none"/>
        </w:rPr>
        <w:t>КВИТАНЦИЯ</w:t>
      </w:r>
      <w:r>
        <w:rPr>
          <w:u w:val="none"/>
        </w:rPr>
        <w:tab/>
        <w:t>за</w:t>
      </w:r>
      <w:r>
        <w:rPr>
          <w:spacing w:val="-6"/>
          <w:u w:val="none"/>
        </w:rPr>
        <w:t xml:space="preserve"> </w:t>
      </w:r>
      <w:r>
        <w:rPr>
          <w:b/>
          <w:u w:val="none"/>
        </w:rPr>
        <w:t>_____</w:t>
      </w:r>
      <w:r>
        <w:rPr>
          <w:b/>
          <w:spacing w:val="-5"/>
          <w:u w:val="none"/>
        </w:rPr>
        <w:t xml:space="preserve"> </w:t>
      </w:r>
      <w:r>
        <w:rPr>
          <w:u w:val="none"/>
        </w:rPr>
        <w:t>202__</w:t>
      </w:r>
      <w:r>
        <w:rPr>
          <w:u w:val="none"/>
        </w:rPr>
        <w:t>по</w:t>
      </w:r>
      <w:r>
        <w:rPr>
          <w:spacing w:val="-4"/>
          <w:u w:val="none"/>
        </w:rPr>
        <w:t xml:space="preserve"> </w:t>
      </w:r>
      <w:r>
        <w:rPr>
          <w:u w:val="none"/>
        </w:rPr>
        <w:t>Л/</w:t>
      </w:r>
      <w:proofErr w:type="spellStart"/>
      <w:r>
        <w:rPr>
          <w:u w:val="none"/>
        </w:rPr>
        <w:t>сч</w:t>
      </w:r>
      <w:proofErr w:type="spellEnd"/>
      <w:r>
        <w:rPr>
          <w:u w:val="none"/>
        </w:rPr>
        <w:t>:</w:t>
      </w:r>
      <w:r>
        <w:rPr>
          <w:spacing w:val="-6"/>
          <w:u w:val="none"/>
        </w:rPr>
        <w:t xml:space="preserve"> </w:t>
      </w:r>
    </w:p>
    <w:p w:rsidR="001229D0" w:rsidRDefault="001229D0">
      <w:pPr>
        <w:tabs>
          <w:tab w:val="left" w:pos="4844"/>
          <w:tab w:val="left" w:pos="7230"/>
        </w:tabs>
        <w:spacing w:before="9" w:line="249" w:lineRule="auto"/>
        <w:ind w:left="1817" w:right="3932"/>
        <w:rPr>
          <w:sz w:val="18"/>
        </w:rPr>
      </w:pPr>
      <w:r>
        <w:rPr>
          <w:sz w:val="18"/>
        </w:rPr>
        <w:t xml:space="preserve">Плательщики: </w:t>
      </w:r>
      <w:r w:rsidRPr="001229D0">
        <w:rPr>
          <w:b/>
          <w:sz w:val="18"/>
          <w:u w:val="single"/>
        </w:rPr>
        <w:t xml:space="preserve">ФИО </w:t>
      </w:r>
      <w:bookmarkStart w:id="0" w:name="_GoBack"/>
      <w:bookmarkEnd w:id="0"/>
    </w:p>
    <w:p w:rsidR="00861F5D" w:rsidRDefault="001229D0">
      <w:pPr>
        <w:tabs>
          <w:tab w:val="left" w:pos="4844"/>
          <w:tab w:val="left" w:pos="7230"/>
        </w:tabs>
        <w:spacing w:before="9" w:line="249" w:lineRule="auto"/>
        <w:ind w:left="1817" w:right="3932"/>
        <w:rPr>
          <w:sz w:val="18"/>
        </w:rPr>
      </w:pPr>
      <w:r>
        <w:rPr>
          <w:sz w:val="18"/>
        </w:rPr>
        <w:t>Адрес: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>________________________________</w:t>
      </w:r>
    </w:p>
    <w:p w:rsidR="00861F5D" w:rsidRDefault="001229D0">
      <w:pPr>
        <w:pStyle w:val="1"/>
        <w:tabs>
          <w:tab w:val="left" w:pos="4108"/>
          <w:tab w:val="left" w:pos="5694"/>
        </w:tabs>
        <w:spacing w:before="1"/>
        <w:rPr>
          <w:u w:val="none"/>
        </w:rPr>
      </w:pPr>
      <w:r>
        <w:rPr>
          <w:u w:val="none"/>
        </w:rPr>
        <w:t>Участок</w:t>
      </w:r>
      <w:r>
        <w:rPr>
          <w:spacing w:val="-3"/>
          <w:u w:val="none"/>
        </w:rPr>
        <w:t xml:space="preserve"> </w:t>
      </w:r>
      <w:r>
        <w:rPr>
          <w:u w:val="none"/>
        </w:rPr>
        <w:t>доставки</w:t>
      </w:r>
      <w:r>
        <w:rPr>
          <w:spacing w:val="-4"/>
          <w:u w:val="none"/>
        </w:rPr>
        <w:t xml:space="preserve"> </w:t>
      </w:r>
      <w:r>
        <w:rPr>
          <w:u w:val="none"/>
        </w:rPr>
        <w:t>счетов:</w:t>
      </w:r>
      <w:r>
        <w:tab/>
        <w:t>_____</w:t>
      </w:r>
    </w:p>
    <w:p w:rsidR="00861F5D" w:rsidRDefault="001229D0">
      <w:pPr>
        <w:spacing w:before="9"/>
        <w:ind w:left="1817"/>
        <w:rPr>
          <w:b/>
          <w:sz w:val="18"/>
        </w:rPr>
      </w:pPr>
      <w:r>
        <w:rPr>
          <w:spacing w:val="-2"/>
          <w:sz w:val="18"/>
        </w:rPr>
        <w:t>Способ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накопления:</w:t>
      </w:r>
      <w:r>
        <w:rPr>
          <w:spacing w:val="-8"/>
          <w:sz w:val="18"/>
        </w:rPr>
        <w:t xml:space="preserve"> </w:t>
      </w:r>
      <w:r>
        <w:rPr>
          <w:b/>
          <w:spacing w:val="-1"/>
          <w:sz w:val="18"/>
        </w:rPr>
        <w:t>СЧЕТ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РЕГИОНАЛЬНОГО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ОПЕРАТОРА</w:t>
      </w:r>
    </w:p>
    <w:p w:rsidR="00861F5D" w:rsidRDefault="001229D0">
      <w:pPr>
        <w:pStyle w:val="2"/>
        <w:tabs>
          <w:tab w:val="left" w:pos="5483"/>
        </w:tabs>
        <w:spacing w:before="131"/>
      </w:pPr>
      <w:r>
        <w:pict>
          <v:group id="_x0000_s1026" style="position:absolute;left:0;text-align:left;margin-left:19.85pt;margin-top:16.9pt;width:538.6pt;height:1pt;z-index:-15727616;mso-wrap-distance-left:0;mso-wrap-distance-right:0;mso-position-horizontal-relative:page" coordorigin="397,338" coordsize="10772,20">
            <v:rect id="_x0000_s1042" style="position:absolute;left:396;top:337;width:2552;height:20" fillcolor="black" stroked="f"/>
            <v:rect id="_x0000_s1041" style="position:absolute;left:2948;top:337;width:1134;height:20" fillcolor="black" stroked="f"/>
            <v:rect id="_x0000_s1040" style="position:absolute;left:4081;top:337;width:851;height:20" fillcolor="black" stroked="f"/>
            <v:rect id="_x0000_s1039" style="position:absolute;left:4932;top:337;width:1134;height:20" fillcolor="black" stroked="f"/>
            <v:rect id="_x0000_s1038" style="position:absolute;left:6066;top:337;width:1418;height:20" fillcolor="black" stroked="f"/>
            <v:rect id="_x0000_s1037" style="position:absolute;left:7483;top:337;width:1134;height:20" fillcolor="black" stroked="f"/>
            <v:rect id="_x0000_s1036" style="position:absolute;left:8617;top:337;width:1134;height:20" fillcolor="black" stroked="f"/>
            <v:rect id="_x0000_s1035" style="position:absolute;left:9751;top:337;width:1418;height:20" fillcolor="black" stroked="f"/>
            <v:rect id="_x0000_s1034" style="position:absolute;left:396;top:337;width:2552;height:20" fillcolor="black" stroked="f"/>
            <v:rect id="_x0000_s1033" style="position:absolute;left:2948;top:337;width:1134;height:20" fillcolor="black" stroked="f"/>
            <v:rect id="_x0000_s1032" style="position:absolute;left:4081;top:337;width:851;height:20" fillcolor="black" stroked="f"/>
            <v:rect id="_x0000_s1031" style="position:absolute;left:4932;top:337;width:1134;height:20" fillcolor="black" stroked="f"/>
            <v:rect id="_x0000_s1030" style="position:absolute;left:6066;top:337;width:1418;height:20" fillcolor="black" stroked="f"/>
            <v:rect id="_x0000_s1029" style="position:absolute;left:7483;top:337;width:1134;height:20" fillcolor="black" stroked="f"/>
            <v:rect id="_x0000_s1028" style="position:absolute;left:8617;top:337;width:1134;height:20" fillcolor="black" stroked="f"/>
            <v:rect id="_x0000_s1027" style="position:absolute;left:9751;top:337;width:1418;height:20" fillcolor="black" stroked="f"/>
            <w10:wrap type="topAndBottom" anchorx="page"/>
          </v:group>
        </w:pict>
      </w:r>
      <w:r>
        <w:t>Оплатить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rPr>
          <w:b/>
        </w:rPr>
        <w:tab/>
      </w:r>
      <w:proofErr w:type="gramStart"/>
      <w:r>
        <w:t>Дата</w:t>
      </w:r>
      <w:proofErr w:type="gramEnd"/>
      <w:r>
        <w:rPr>
          <w:spacing w:val="-5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поступившей</w:t>
      </w:r>
      <w:r>
        <w:rPr>
          <w:spacing w:val="-4"/>
        </w:rPr>
        <w:t xml:space="preserve"> </w:t>
      </w:r>
      <w:r>
        <w:t>оплаты:</w:t>
      </w:r>
      <w:r>
        <w:rPr>
          <w:spacing w:val="-4"/>
        </w:rPr>
        <w:t xml:space="preserve"> </w:t>
      </w:r>
      <w:r>
        <w:t>______</w:t>
      </w:r>
      <w:r>
        <w:t>(сумма</w:t>
      </w:r>
      <w:r>
        <w:rPr>
          <w:spacing w:val="-5"/>
        </w:rPr>
        <w:t xml:space="preserve"> </w:t>
      </w:r>
      <w:r>
        <w:t>оплаты:</w:t>
      </w:r>
      <w:r>
        <w:rPr>
          <w:spacing w:val="-4"/>
        </w:rPr>
        <w:t xml:space="preserve"> </w:t>
      </w:r>
      <w:r>
        <w:t>_____</w:t>
      </w:r>
      <w:r>
        <w:t>руб.)</w:t>
      </w:r>
    </w:p>
    <w:p w:rsidR="00861F5D" w:rsidRDefault="001229D0">
      <w:pPr>
        <w:ind w:left="145"/>
        <w:rPr>
          <w:sz w:val="12"/>
        </w:rPr>
      </w:pPr>
      <w:r>
        <w:rPr>
          <w:sz w:val="12"/>
        </w:rPr>
        <w:t>Раздел</w:t>
      </w:r>
      <w:r>
        <w:rPr>
          <w:spacing w:val="-5"/>
          <w:sz w:val="12"/>
        </w:rPr>
        <w:t xml:space="preserve"> </w:t>
      </w:r>
      <w:r>
        <w:rPr>
          <w:sz w:val="12"/>
        </w:rPr>
        <w:t>3.</w:t>
      </w:r>
      <w:r>
        <w:rPr>
          <w:spacing w:val="-4"/>
          <w:sz w:val="12"/>
        </w:rPr>
        <w:t xml:space="preserve"> </w:t>
      </w:r>
      <w:r>
        <w:rPr>
          <w:sz w:val="12"/>
        </w:rPr>
        <w:t>Расчет</w:t>
      </w:r>
      <w:r>
        <w:rPr>
          <w:spacing w:val="-5"/>
          <w:sz w:val="12"/>
        </w:rPr>
        <w:t xml:space="preserve"> </w:t>
      </w:r>
      <w:r>
        <w:rPr>
          <w:sz w:val="12"/>
        </w:rPr>
        <w:t>начислений</w:t>
      </w:r>
      <w:r>
        <w:rPr>
          <w:spacing w:val="-5"/>
          <w:sz w:val="12"/>
        </w:rPr>
        <w:t xml:space="preserve"> </w:t>
      </w:r>
      <w:r>
        <w:rPr>
          <w:sz w:val="12"/>
        </w:rPr>
        <w:t>за</w:t>
      </w:r>
      <w:r>
        <w:rPr>
          <w:spacing w:val="-4"/>
          <w:sz w:val="12"/>
        </w:rPr>
        <w:t xml:space="preserve"> </w:t>
      </w:r>
      <w:r>
        <w:rPr>
          <w:sz w:val="12"/>
        </w:rPr>
        <w:t>май</w:t>
      </w:r>
      <w:r>
        <w:rPr>
          <w:spacing w:val="-5"/>
          <w:sz w:val="12"/>
        </w:rPr>
        <w:t xml:space="preserve"> </w:t>
      </w:r>
      <w:r>
        <w:rPr>
          <w:sz w:val="12"/>
        </w:rPr>
        <w:t>2021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134"/>
        <w:gridCol w:w="851"/>
        <w:gridCol w:w="1134"/>
        <w:gridCol w:w="1417"/>
        <w:gridCol w:w="1134"/>
        <w:gridCol w:w="1134"/>
        <w:gridCol w:w="1417"/>
      </w:tblGrid>
      <w:tr w:rsidR="00861F5D">
        <w:trPr>
          <w:trHeight w:val="288"/>
        </w:trPr>
        <w:tc>
          <w:tcPr>
            <w:tcW w:w="2551" w:type="dxa"/>
            <w:tcBorders>
              <w:right w:val="single" w:sz="12" w:space="0" w:color="000000"/>
            </w:tcBorders>
          </w:tcPr>
          <w:p w:rsidR="00861F5D" w:rsidRDefault="001229D0">
            <w:pPr>
              <w:pStyle w:val="TableParagraph"/>
              <w:spacing w:before="38"/>
              <w:ind w:left="930" w:right="905"/>
              <w:jc w:val="center"/>
              <w:rPr>
                <w:sz w:val="12"/>
              </w:rPr>
            </w:pPr>
            <w:r>
              <w:rPr>
                <w:sz w:val="12"/>
              </w:rPr>
              <w:t>Вид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861F5D" w:rsidRDefault="001229D0">
            <w:pPr>
              <w:pStyle w:val="TableParagraph"/>
              <w:spacing w:before="38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Площадь,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  <w:proofErr w:type="gramStart"/>
            <w:r>
              <w:rPr>
                <w:sz w:val="12"/>
              </w:rPr>
              <w:t>2</w:t>
            </w:r>
            <w:proofErr w:type="gramEnd"/>
          </w:p>
        </w:tc>
        <w:tc>
          <w:tcPr>
            <w:tcW w:w="851" w:type="dxa"/>
          </w:tcPr>
          <w:p w:rsidR="00861F5D" w:rsidRDefault="001229D0">
            <w:pPr>
              <w:pStyle w:val="TableParagraph"/>
              <w:spacing w:before="38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Тариф,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861F5D" w:rsidRDefault="001229D0">
            <w:pPr>
              <w:pStyle w:val="TableParagraph"/>
              <w:spacing w:line="104" w:lineRule="exact"/>
              <w:ind w:left="180" w:right="162"/>
              <w:jc w:val="center"/>
              <w:rPr>
                <w:sz w:val="12"/>
              </w:rPr>
            </w:pPr>
            <w:r>
              <w:rPr>
                <w:sz w:val="12"/>
              </w:rPr>
              <w:t>Сальдо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на</w:t>
            </w:r>
            <w:proofErr w:type="gramEnd"/>
          </w:p>
          <w:p w:rsidR="00861F5D" w:rsidRDefault="001229D0">
            <w:pPr>
              <w:pStyle w:val="TableParagraph"/>
              <w:spacing w:before="6"/>
              <w:ind w:left="180" w:right="162"/>
              <w:jc w:val="center"/>
              <w:rPr>
                <w:sz w:val="12"/>
              </w:rPr>
            </w:pPr>
            <w:r>
              <w:rPr>
                <w:sz w:val="12"/>
              </w:rPr>
              <w:t>начало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месяца</w:t>
            </w:r>
          </w:p>
        </w:tc>
        <w:tc>
          <w:tcPr>
            <w:tcW w:w="1417" w:type="dxa"/>
          </w:tcPr>
          <w:p w:rsidR="00861F5D" w:rsidRDefault="001229D0">
            <w:pPr>
              <w:pStyle w:val="TableParagraph"/>
              <w:spacing w:line="104" w:lineRule="exact"/>
              <w:ind w:left="138"/>
              <w:jc w:val="left"/>
              <w:rPr>
                <w:sz w:val="12"/>
              </w:rPr>
            </w:pPr>
            <w:r>
              <w:rPr>
                <w:sz w:val="12"/>
              </w:rPr>
              <w:t>Начислено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за</w:t>
            </w:r>
            <w:proofErr w:type="gramEnd"/>
          </w:p>
          <w:p w:rsidR="00861F5D" w:rsidRDefault="001229D0">
            <w:pPr>
              <w:pStyle w:val="TableParagraph"/>
              <w:spacing w:before="6"/>
              <w:ind w:left="157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текущий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период,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руб.</w:t>
            </w:r>
          </w:p>
        </w:tc>
        <w:tc>
          <w:tcPr>
            <w:tcW w:w="1134" w:type="dxa"/>
          </w:tcPr>
          <w:p w:rsidR="00861F5D" w:rsidRDefault="001229D0">
            <w:pPr>
              <w:pStyle w:val="TableParagraph"/>
              <w:spacing w:before="38"/>
              <w:ind w:right="13"/>
              <w:rPr>
                <w:sz w:val="12"/>
              </w:rPr>
            </w:pPr>
            <w:r>
              <w:rPr>
                <w:sz w:val="12"/>
              </w:rPr>
              <w:t>Оплачено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всего,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руб.</w:t>
            </w:r>
          </w:p>
        </w:tc>
        <w:tc>
          <w:tcPr>
            <w:tcW w:w="1134" w:type="dxa"/>
          </w:tcPr>
          <w:p w:rsidR="00861F5D" w:rsidRDefault="001229D0">
            <w:pPr>
              <w:pStyle w:val="TableParagraph"/>
              <w:spacing w:before="38"/>
              <w:ind w:right="80"/>
              <w:rPr>
                <w:sz w:val="12"/>
              </w:rPr>
            </w:pPr>
            <w:r>
              <w:rPr>
                <w:spacing w:val="-1"/>
                <w:sz w:val="12"/>
              </w:rPr>
              <w:t>Перерасчеты,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руб.</w:t>
            </w:r>
          </w:p>
        </w:tc>
        <w:tc>
          <w:tcPr>
            <w:tcW w:w="1417" w:type="dxa"/>
          </w:tcPr>
          <w:p w:rsidR="00861F5D" w:rsidRDefault="001229D0">
            <w:pPr>
              <w:pStyle w:val="TableParagraph"/>
              <w:spacing w:before="38"/>
              <w:ind w:left="193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оплате,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руб.</w:t>
            </w:r>
          </w:p>
        </w:tc>
      </w:tr>
      <w:tr w:rsidR="00861F5D">
        <w:trPr>
          <w:trHeight w:val="138"/>
        </w:trPr>
        <w:tc>
          <w:tcPr>
            <w:tcW w:w="2551" w:type="dxa"/>
            <w:tcBorders>
              <w:bottom w:val="single" w:sz="12" w:space="0" w:color="000000"/>
              <w:right w:val="single" w:sz="12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464" w:right="4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5=2*3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861F5D" w:rsidRDefault="001229D0">
            <w:pPr>
              <w:pStyle w:val="TableParagraph"/>
              <w:spacing w:line="103" w:lineRule="exact"/>
              <w:ind w:left="465" w:right="4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8=4+5+7</w:t>
            </w:r>
          </w:p>
        </w:tc>
      </w:tr>
      <w:tr w:rsidR="00861F5D">
        <w:trPr>
          <w:trHeight w:val="379"/>
        </w:trPr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</w:tcPr>
          <w:p w:rsidR="00861F5D" w:rsidRDefault="001229D0">
            <w:pPr>
              <w:pStyle w:val="TableParagraph"/>
              <w:spacing w:line="141" w:lineRule="exact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капитальный</w:t>
            </w:r>
            <w:proofErr w:type="gramEnd"/>
          </w:p>
          <w:p w:rsidR="00861F5D" w:rsidRDefault="001229D0">
            <w:pPr>
              <w:pStyle w:val="TableParagraph"/>
              <w:spacing w:before="8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ремонт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</w:tcPr>
          <w:p w:rsidR="00861F5D" w:rsidRDefault="00861F5D">
            <w:pPr>
              <w:pStyle w:val="TableParagraph"/>
              <w:spacing w:before="53"/>
              <w:ind w:left="710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61F5D" w:rsidRDefault="00861F5D">
            <w:pPr>
              <w:pStyle w:val="TableParagraph"/>
              <w:spacing w:before="53"/>
              <w:ind w:left="512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861F5D" w:rsidRDefault="00861F5D">
            <w:pPr>
              <w:pStyle w:val="TableParagraph"/>
              <w:spacing w:before="53"/>
              <w:ind w:right="37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61F5D" w:rsidRDefault="00861F5D">
            <w:pPr>
              <w:pStyle w:val="TableParagraph"/>
              <w:spacing w:before="53"/>
              <w:ind w:right="3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861F5D" w:rsidRDefault="00861F5D">
            <w:pPr>
              <w:pStyle w:val="TableParagraph"/>
              <w:spacing w:before="53"/>
              <w:ind w:right="3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861F5D" w:rsidRDefault="00861F5D">
            <w:pPr>
              <w:pStyle w:val="TableParagraph"/>
              <w:spacing w:before="53"/>
              <w:ind w:right="37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61F5D" w:rsidRDefault="00861F5D">
            <w:pPr>
              <w:pStyle w:val="TableParagraph"/>
              <w:spacing w:before="52"/>
              <w:ind w:right="36"/>
              <w:rPr>
                <w:b/>
                <w:sz w:val="16"/>
              </w:rPr>
            </w:pPr>
          </w:p>
        </w:tc>
      </w:tr>
      <w:tr w:rsidR="00861F5D">
        <w:trPr>
          <w:trHeight w:val="191"/>
        </w:trPr>
        <w:tc>
          <w:tcPr>
            <w:tcW w:w="4536" w:type="dxa"/>
            <w:gridSpan w:val="3"/>
          </w:tcPr>
          <w:p w:rsidR="00861F5D" w:rsidRDefault="00861F5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34" w:type="dxa"/>
          </w:tcPr>
          <w:p w:rsidR="00861F5D" w:rsidRDefault="001229D0">
            <w:pPr>
              <w:pStyle w:val="TableParagraph"/>
              <w:spacing w:line="145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Итого:</w:t>
            </w:r>
          </w:p>
        </w:tc>
        <w:tc>
          <w:tcPr>
            <w:tcW w:w="1417" w:type="dxa"/>
          </w:tcPr>
          <w:p w:rsidR="00861F5D" w:rsidRDefault="00861F5D">
            <w:pPr>
              <w:pStyle w:val="TableParagraph"/>
              <w:spacing w:line="145" w:lineRule="exact"/>
              <w:ind w:right="36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61F5D" w:rsidRDefault="00861F5D">
            <w:pPr>
              <w:pStyle w:val="TableParagraph"/>
              <w:spacing w:line="145" w:lineRule="exact"/>
              <w:ind w:right="36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61F5D" w:rsidRDefault="00861F5D">
            <w:pPr>
              <w:pStyle w:val="TableParagraph"/>
              <w:spacing w:line="145" w:lineRule="exact"/>
              <w:ind w:right="37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861F5D" w:rsidRDefault="00861F5D">
            <w:pPr>
              <w:pStyle w:val="TableParagraph"/>
              <w:spacing w:line="145" w:lineRule="exact"/>
              <w:ind w:right="36"/>
              <w:rPr>
                <w:b/>
                <w:sz w:val="16"/>
              </w:rPr>
            </w:pPr>
          </w:p>
        </w:tc>
      </w:tr>
    </w:tbl>
    <w:p w:rsidR="00861F5D" w:rsidRDefault="001229D0">
      <w:pPr>
        <w:pStyle w:val="a3"/>
        <w:spacing w:before="74" w:line="249" w:lineRule="auto"/>
        <w:ind w:left="116" w:right="3008"/>
      </w:pPr>
      <w:r>
        <w:t>Оплату</w:t>
      </w:r>
      <w:r>
        <w:rPr>
          <w:spacing w:val="-7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производить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отделениях</w:t>
      </w:r>
      <w:r>
        <w:rPr>
          <w:spacing w:val="-8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Почты</w:t>
      </w:r>
      <w:r>
        <w:rPr>
          <w:spacing w:val="-8"/>
        </w:rPr>
        <w:t xml:space="preserve"> </w:t>
      </w:r>
      <w:r>
        <w:t>Банка,</w:t>
      </w:r>
      <w:r>
        <w:rPr>
          <w:spacing w:val="-7"/>
        </w:rPr>
        <w:t xml:space="preserve"> </w:t>
      </w:r>
      <w:r>
        <w:t>Сбербанка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пунктах</w:t>
      </w:r>
      <w:r>
        <w:rPr>
          <w:spacing w:val="-7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платежей</w:t>
      </w:r>
      <w:r>
        <w:rPr>
          <w:spacing w:val="-8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"Телеком</w:t>
      </w:r>
      <w:r>
        <w:rPr>
          <w:spacing w:val="-8"/>
        </w:rPr>
        <w:t xml:space="preserve"> </w:t>
      </w:r>
      <w:r>
        <w:t>Плюс".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обращаться по</w:t>
      </w:r>
      <w:r>
        <w:rPr>
          <w:spacing w:val="-1"/>
        </w:rPr>
        <w:t xml:space="preserve"> </w:t>
      </w:r>
      <w:r>
        <w:t>телефону:</w:t>
      </w:r>
      <w:r>
        <w:rPr>
          <w:spacing w:val="-1"/>
        </w:rPr>
        <w:t xml:space="preserve"> </w:t>
      </w:r>
      <w:r>
        <w:t>(8672) 25-79-45, 53-26-00</w:t>
      </w:r>
    </w:p>
    <w:p w:rsidR="00861F5D" w:rsidRDefault="001229D0">
      <w:pPr>
        <w:pStyle w:val="a3"/>
        <w:spacing w:before="1"/>
        <w:ind w:left="116"/>
      </w:pPr>
      <w:r>
        <w:t>Сайт</w:t>
      </w:r>
      <w:r>
        <w:rPr>
          <w:spacing w:val="-6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6">
        <w:r>
          <w:t>www.fkr-alania.ru</w:t>
        </w:r>
      </w:hyperlink>
    </w:p>
    <w:sectPr w:rsidR="00861F5D">
      <w:type w:val="continuous"/>
      <w:pgSz w:w="11910" w:h="8400" w:orient="landscape"/>
      <w:pgMar w:top="240" w:right="4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1F5D"/>
    <w:rsid w:val="001229D0"/>
    <w:rsid w:val="008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1817"/>
      <w:outlineLvl w:val="0"/>
    </w:pPr>
    <w:rPr>
      <w:sz w:val="18"/>
      <w:szCs w:val="18"/>
      <w:u w:val="single" w:color="000000"/>
    </w:rPr>
  </w:style>
  <w:style w:type="paragraph" w:styleId="2">
    <w:name w:val="heading 2"/>
    <w:basedOn w:val="a"/>
    <w:uiPriority w:val="1"/>
    <w:qFormat/>
    <w:pPr>
      <w:spacing w:before="94"/>
      <w:ind w:left="145"/>
      <w:outlineLvl w:val="1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1817"/>
      <w:outlineLvl w:val="0"/>
    </w:pPr>
    <w:rPr>
      <w:sz w:val="18"/>
      <w:szCs w:val="18"/>
      <w:u w:val="single" w:color="000000"/>
    </w:rPr>
  </w:style>
  <w:style w:type="paragraph" w:styleId="2">
    <w:name w:val="heading 2"/>
    <w:basedOn w:val="a"/>
    <w:uiPriority w:val="1"/>
    <w:qFormat/>
    <w:pPr>
      <w:spacing w:before="94"/>
      <w:ind w:left="145"/>
      <w:outlineLvl w:val="1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kr-alani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ОПЕРАТОР 34</cp:lastModifiedBy>
  <cp:revision>2</cp:revision>
  <dcterms:created xsi:type="dcterms:W3CDTF">2021-05-18T11:59:00Z</dcterms:created>
  <dcterms:modified xsi:type="dcterms:W3CDTF">2021-05-18T12:08:00Z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2021-05-18T00:00:00Z</vt:filetime>
  </property>
</Properties>
</file>